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CDC" w:rsidRPr="00CF13A2" w:rsidRDefault="006E5CDC" w:rsidP="006E5CD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i/>
          <w:u w:val="single"/>
        </w:rPr>
      </w:pPr>
      <w:r w:rsidRPr="00CF13A2">
        <w:rPr>
          <w:rFonts w:asciiTheme="minorHAnsi" w:hAnsiTheme="minorHAnsi" w:cs="Arial"/>
          <w:sz w:val="16"/>
          <w:szCs w:val="16"/>
        </w:rPr>
        <w:br/>
      </w:r>
      <w:proofErr w:type="gramStart"/>
      <w:r w:rsidRPr="00CF13A2">
        <w:rPr>
          <w:rFonts w:asciiTheme="minorHAnsi" w:hAnsiTheme="minorHAnsi" w:cs="Arial"/>
          <w:i/>
          <w:u w:val="single"/>
        </w:rPr>
        <w:t>Your</w:t>
      </w:r>
      <w:proofErr w:type="gramEnd"/>
      <w:r w:rsidRPr="00CF13A2">
        <w:rPr>
          <w:rFonts w:asciiTheme="minorHAnsi" w:hAnsiTheme="minorHAnsi" w:cs="Arial"/>
          <w:i/>
          <w:u w:val="single"/>
        </w:rPr>
        <w:t xml:space="preserve"> Safety Matters</w:t>
      </w:r>
    </w:p>
    <w:p w:rsidR="006E5CDC" w:rsidRPr="00CF13A2" w:rsidRDefault="006E5CDC" w:rsidP="006E5CD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b/>
        </w:rPr>
      </w:pPr>
      <w:r w:rsidRPr="00CF13A2">
        <w:rPr>
          <w:rFonts w:asciiTheme="minorHAnsi" w:hAnsiTheme="minorHAnsi" w:cs="Arial"/>
          <w:b/>
        </w:rPr>
        <w:t xml:space="preserve">Be safe when decorating with Christmas lights </w:t>
      </w:r>
    </w:p>
    <w:p w:rsidR="006E5CDC" w:rsidRPr="00CF13A2" w:rsidRDefault="006E5CDC" w:rsidP="006E5CD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</w:rPr>
      </w:pPr>
    </w:p>
    <w:p w:rsidR="008F520D" w:rsidRPr="00CF13A2" w:rsidRDefault="006E5CDC" w:rsidP="00CE5B1D">
      <w:pPr>
        <w:rPr>
          <w:rFonts w:cs="Arial"/>
          <w:sz w:val="24"/>
          <w:szCs w:val="24"/>
          <w:shd w:val="clear" w:color="auto" w:fill="FFFFFF"/>
        </w:rPr>
      </w:pPr>
      <w:r w:rsidRPr="00CF13A2">
        <w:rPr>
          <w:rFonts w:cs="Arial"/>
          <w:sz w:val="24"/>
          <w:szCs w:val="24"/>
        </w:rPr>
        <w:t xml:space="preserve">The holiday season comes with traditions of festive lights and decorations. Unfortunately, </w:t>
      </w:r>
      <w:r w:rsidR="00DF6D89">
        <w:rPr>
          <w:rFonts w:cs="Arial"/>
          <w:sz w:val="24"/>
          <w:szCs w:val="24"/>
        </w:rPr>
        <w:t xml:space="preserve">without proper safety precautions, </w:t>
      </w:r>
      <w:r w:rsidRPr="00CF13A2">
        <w:rPr>
          <w:rFonts w:cs="Arial"/>
          <w:sz w:val="24"/>
          <w:szCs w:val="24"/>
        </w:rPr>
        <w:t xml:space="preserve">time-honored traditions can easily </w:t>
      </w:r>
      <w:r w:rsidR="008F520D" w:rsidRPr="00CF13A2">
        <w:rPr>
          <w:rFonts w:cs="Arial"/>
          <w:sz w:val="24"/>
          <w:szCs w:val="24"/>
        </w:rPr>
        <w:t>go from merry to scary</w:t>
      </w:r>
      <w:r w:rsidRPr="00CF13A2">
        <w:rPr>
          <w:rFonts w:cs="Arial"/>
          <w:sz w:val="24"/>
          <w:szCs w:val="24"/>
        </w:rPr>
        <w:t xml:space="preserve">. </w:t>
      </w:r>
    </w:p>
    <w:p w:rsidR="008F520D" w:rsidRPr="00CF13A2" w:rsidRDefault="000E052F" w:rsidP="00CE5B1D">
      <w:pPr>
        <w:rPr>
          <w:sz w:val="24"/>
          <w:szCs w:val="24"/>
        </w:rPr>
      </w:pPr>
      <w:r w:rsidRPr="00CF13A2">
        <w:rPr>
          <w:sz w:val="24"/>
          <w:szCs w:val="24"/>
        </w:rPr>
        <w:t>W</w:t>
      </w:r>
      <w:r w:rsidR="008F520D" w:rsidRPr="00CF13A2">
        <w:rPr>
          <w:sz w:val="24"/>
          <w:szCs w:val="24"/>
        </w:rPr>
        <w:t>hen you’re decorating, make sure not to run cords under rugs or furniture</w:t>
      </w:r>
      <w:r w:rsidR="00E27C4D">
        <w:rPr>
          <w:sz w:val="24"/>
          <w:szCs w:val="24"/>
        </w:rPr>
        <w:t>,</w:t>
      </w:r>
      <w:r w:rsidRPr="00CF13A2">
        <w:rPr>
          <w:sz w:val="24"/>
          <w:szCs w:val="24"/>
        </w:rPr>
        <w:t xml:space="preserve"> and inspect cords for breaks and damage</w:t>
      </w:r>
      <w:r w:rsidR="00DF6D89">
        <w:rPr>
          <w:sz w:val="24"/>
          <w:szCs w:val="24"/>
        </w:rPr>
        <w:t>d prongs</w:t>
      </w:r>
      <w:r w:rsidRPr="00CF13A2">
        <w:rPr>
          <w:sz w:val="24"/>
          <w:szCs w:val="24"/>
        </w:rPr>
        <w:t xml:space="preserve"> before using them.</w:t>
      </w:r>
      <w:r w:rsidR="00CF13A2" w:rsidRPr="00CF13A2">
        <w:rPr>
          <w:sz w:val="24"/>
          <w:szCs w:val="24"/>
        </w:rPr>
        <w:t xml:space="preserve"> Lights for indoor</w:t>
      </w:r>
      <w:r w:rsidR="00DF6D89">
        <w:rPr>
          <w:sz w:val="24"/>
          <w:szCs w:val="24"/>
        </w:rPr>
        <w:t xml:space="preserve"> use </w:t>
      </w:r>
      <w:r w:rsidR="00CF13A2" w:rsidRPr="00CF13A2">
        <w:rPr>
          <w:sz w:val="24"/>
          <w:szCs w:val="24"/>
        </w:rPr>
        <w:t xml:space="preserve">should not be </w:t>
      </w:r>
      <w:r w:rsidR="00DF6D89">
        <w:rPr>
          <w:sz w:val="24"/>
          <w:szCs w:val="24"/>
        </w:rPr>
        <w:t>hung</w:t>
      </w:r>
      <w:r w:rsidR="00CF13A2" w:rsidRPr="00CF13A2">
        <w:rPr>
          <w:sz w:val="24"/>
          <w:szCs w:val="24"/>
        </w:rPr>
        <w:t xml:space="preserve"> outside.</w:t>
      </w:r>
    </w:p>
    <w:p w:rsidR="000E052F" w:rsidRPr="00CF13A2" w:rsidRDefault="000E052F" w:rsidP="00CE5B1D">
      <w:pPr>
        <w:rPr>
          <w:sz w:val="24"/>
          <w:szCs w:val="24"/>
        </w:rPr>
      </w:pPr>
      <w:r w:rsidRPr="00CF13A2">
        <w:rPr>
          <w:sz w:val="24"/>
          <w:szCs w:val="24"/>
          <w:shd w:val="clear" w:color="auto" w:fill="FFFFFF"/>
        </w:rPr>
        <w:t>If your family enjoys a live tree, water it daily and discard it when it becomes dry and begins to drop needles.</w:t>
      </w:r>
      <w:r w:rsidRPr="00CF13A2">
        <w:rPr>
          <w:sz w:val="24"/>
          <w:szCs w:val="24"/>
        </w:rPr>
        <w:t xml:space="preserve"> </w:t>
      </w:r>
      <w:r w:rsidR="00CF13A2" w:rsidRPr="00CF13A2">
        <w:rPr>
          <w:sz w:val="24"/>
          <w:szCs w:val="24"/>
        </w:rPr>
        <w:t xml:space="preserve">Don’t forget </w:t>
      </w:r>
      <w:r w:rsidR="00DF6D89">
        <w:rPr>
          <w:sz w:val="24"/>
          <w:szCs w:val="24"/>
        </w:rPr>
        <w:t>to</w:t>
      </w:r>
      <w:r w:rsidR="00CF13A2" w:rsidRPr="00CF13A2">
        <w:rPr>
          <w:sz w:val="24"/>
          <w:szCs w:val="24"/>
        </w:rPr>
        <w:t xml:space="preserve"> ke</w:t>
      </w:r>
      <w:r w:rsidRPr="00CF13A2">
        <w:rPr>
          <w:sz w:val="24"/>
          <w:szCs w:val="24"/>
        </w:rPr>
        <w:t xml:space="preserve">ep </w:t>
      </w:r>
      <w:r w:rsidR="00CF13A2" w:rsidRPr="00CF13A2">
        <w:rPr>
          <w:sz w:val="24"/>
          <w:szCs w:val="24"/>
        </w:rPr>
        <w:t xml:space="preserve">all </w:t>
      </w:r>
      <w:r w:rsidRPr="00CF13A2">
        <w:rPr>
          <w:sz w:val="24"/>
          <w:szCs w:val="24"/>
        </w:rPr>
        <w:t>decorations at least three feet away from heat sources – especially</w:t>
      </w:r>
      <w:r w:rsidR="00DF6D89">
        <w:rPr>
          <w:sz w:val="24"/>
          <w:szCs w:val="24"/>
        </w:rPr>
        <w:t xml:space="preserve"> fireplaces, candles or any </w:t>
      </w:r>
      <w:r w:rsidRPr="00CF13A2">
        <w:rPr>
          <w:sz w:val="24"/>
          <w:szCs w:val="24"/>
        </w:rPr>
        <w:t xml:space="preserve">open flame. </w:t>
      </w:r>
    </w:p>
    <w:p w:rsidR="000E052F" w:rsidRPr="00CF13A2" w:rsidRDefault="000E052F" w:rsidP="00CE5B1D">
      <w:pPr>
        <w:shd w:val="clear" w:color="auto" w:fill="FFFFFF"/>
        <w:spacing w:before="100" w:beforeAutospacing="1" w:after="100" w:afterAutospacing="1"/>
        <w:rPr>
          <w:rFonts w:eastAsia="Times New Roman" w:cs="Arial"/>
          <w:sz w:val="24"/>
          <w:szCs w:val="24"/>
        </w:rPr>
      </w:pPr>
      <w:r w:rsidRPr="00CF13A2">
        <w:rPr>
          <w:rFonts w:eastAsia="Times New Roman" w:cs="Arial"/>
          <w:sz w:val="24"/>
          <w:szCs w:val="24"/>
        </w:rPr>
        <w:t xml:space="preserve">To save time and money, use a timer to turn lights on in the evening and off before </w:t>
      </w:r>
      <w:r w:rsidR="00DF6D89">
        <w:rPr>
          <w:rFonts w:eastAsia="Times New Roman" w:cs="Arial"/>
          <w:sz w:val="24"/>
          <w:szCs w:val="24"/>
        </w:rPr>
        <w:t>sunrise</w:t>
      </w:r>
      <w:r w:rsidRPr="00CF13A2">
        <w:rPr>
          <w:rFonts w:eastAsia="Times New Roman" w:cs="Arial"/>
          <w:sz w:val="24"/>
          <w:szCs w:val="24"/>
        </w:rPr>
        <w:t xml:space="preserve">. </w:t>
      </w:r>
      <w:r w:rsidR="00DF6D89">
        <w:rPr>
          <w:rFonts w:eastAsia="Times New Roman" w:cs="Arial"/>
          <w:sz w:val="24"/>
          <w:szCs w:val="24"/>
        </w:rPr>
        <w:t xml:space="preserve">Use </w:t>
      </w:r>
      <w:r w:rsidRPr="006E5CDC">
        <w:rPr>
          <w:rFonts w:eastAsia="Times New Roman" w:cs="Arial"/>
          <w:sz w:val="24"/>
          <w:szCs w:val="24"/>
        </w:rPr>
        <w:t>lights</w:t>
      </w:r>
      <w:r w:rsidR="00DF6D89">
        <w:rPr>
          <w:rFonts w:eastAsia="Times New Roman" w:cs="Arial"/>
          <w:sz w:val="24"/>
          <w:szCs w:val="24"/>
        </w:rPr>
        <w:t xml:space="preserve"> that are</w:t>
      </w:r>
      <w:r w:rsidRPr="006E5CDC">
        <w:rPr>
          <w:rFonts w:eastAsia="Times New Roman" w:cs="Arial"/>
          <w:sz w:val="24"/>
          <w:szCs w:val="24"/>
        </w:rPr>
        <w:t xml:space="preserve"> light-emitting diodes (LEDs)</w:t>
      </w:r>
      <w:r w:rsidR="00DF6D89">
        <w:rPr>
          <w:rFonts w:eastAsia="Times New Roman" w:cs="Arial"/>
          <w:sz w:val="24"/>
          <w:szCs w:val="24"/>
        </w:rPr>
        <w:t>, which</w:t>
      </w:r>
      <w:r w:rsidRPr="006E5CDC">
        <w:rPr>
          <w:rFonts w:eastAsia="Times New Roman" w:cs="Arial"/>
          <w:sz w:val="24"/>
          <w:szCs w:val="24"/>
        </w:rPr>
        <w:t xml:space="preserve"> use one-te</w:t>
      </w:r>
      <w:bookmarkStart w:id="0" w:name="_GoBack"/>
      <w:bookmarkEnd w:id="0"/>
      <w:r w:rsidRPr="006E5CDC">
        <w:rPr>
          <w:rFonts w:eastAsia="Times New Roman" w:cs="Arial"/>
          <w:sz w:val="24"/>
          <w:szCs w:val="24"/>
        </w:rPr>
        <w:t>nth the energy of traditional mini-lights, and are cooler to the touch, reducing the risk of fire.</w:t>
      </w:r>
      <w:r w:rsidRPr="00CF13A2">
        <w:rPr>
          <w:rFonts w:eastAsia="Times New Roman" w:cs="Arial"/>
          <w:sz w:val="24"/>
          <w:szCs w:val="24"/>
        </w:rPr>
        <w:t xml:space="preserve"> </w:t>
      </w:r>
    </w:p>
    <w:p w:rsidR="008F520D" w:rsidRPr="00CF13A2" w:rsidRDefault="00DF6D89" w:rsidP="00CE5B1D">
      <w:pPr>
        <w:rPr>
          <w:sz w:val="24"/>
          <w:szCs w:val="24"/>
        </w:rPr>
      </w:pPr>
      <w:r>
        <w:rPr>
          <w:sz w:val="24"/>
          <w:szCs w:val="24"/>
        </w:rPr>
        <w:t xml:space="preserve">A practical </w:t>
      </w:r>
      <w:r w:rsidR="008F520D" w:rsidRPr="00CF13A2">
        <w:rPr>
          <w:sz w:val="24"/>
          <w:szCs w:val="24"/>
        </w:rPr>
        <w:t xml:space="preserve">gift for your family </w:t>
      </w:r>
      <w:r w:rsidR="000E052F" w:rsidRPr="00CF13A2">
        <w:rPr>
          <w:sz w:val="24"/>
          <w:szCs w:val="24"/>
        </w:rPr>
        <w:t xml:space="preserve">this holiday season </w:t>
      </w:r>
      <w:r>
        <w:rPr>
          <w:sz w:val="24"/>
          <w:szCs w:val="24"/>
        </w:rPr>
        <w:t xml:space="preserve">would be to install </w:t>
      </w:r>
      <w:r w:rsidR="003D31C5">
        <w:rPr>
          <w:sz w:val="24"/>
          <w:szCs w:val="24"/>
        </w:rPr>
        <w:t xml:space="preserve">Ground </w:t>
      </w:r>
      <w:r w:rsidR="008F520D" w:rsidRPr="00CF13A2">
        <w:rPr>
          <w:sz w:val="24"/>
          <w:szCs w:val="24"/>
        </w:rPr>
        <w:t xml:space="preserve">Fault Circuit Interrupter </w:t>
      </w:r>
      <w:r w:rsidR="003D31C5">
        <w:rPr>
          <w:sz w:val="24"/>
          <w:szCs w:val="24"/>
        </w:rPr>
        <w:t xml:space="preserve">(GFCI) </w:t>
      </w:r>
      <w:r w:rsidR="008F520D" w:rsidRPr="00CF13A2">
        <w:rPr>
          <w:sz w:val="24"/>
          <w:szCs w:val="24"/>
        </w:rPr>
        <w:t>outlets</w:t>
      </w:r>
      <w:r>
        <w:rPr>
          <w:sz w:val="24"/>
          <w:szCs w:val="24"/>
        </w:rPr>
        <w:t xml:space="preserve"> where needed</w:t>
      </w:r>
      <w:r w:rsidR="008F520D" w:rsidRPr="00CF13A2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These outlets automatically shut off a circuit when it is overloaded. </w:t>
      </w:r>
      <w:r w:rsidR="008F520D" w:rsidRPr="00CF13A2">
        <w:rPr>
          <w:sz w:val="24"/>
          <w:szCs w:val="24"/>
        </w:rPr>
        <w:t xml:space="preserve">Many electrical fires that occur every year could be prevented by </w:t>
      </w:r>
      <w:r w:rsidR="003D31C5">
        <w:rPr>
          <w:sz w:val="24"/>
          <w:szCs w:val="24"/>
        </w:rPr>
        <w:t>G</w:t>
      </w:r>
      <w:r w:rsidR="008F520D" w:rsidRPr="00CF13A2">
        <w:rPr>
          <w:sz w:val="24"/>
          <w:szCs w:val="24"/>
        </w:rPr>
        <w:t>FCIs.</w:t>
      </w:r>
    </w:p>
    <w:p w:rsidR="008F520D" w:rsidRPr="00CF13A2" w:rsidRDefault="008F520D" w:rsidP="00CE5B1D">
      <w:pPr>
        <w:rPr>
          <w:rFonts w:cs="Arial"/>
          <w:sz w:val="24"/>
          <w:szCs w:val="24"/>
          <w:shd w:val="clear" w:color="auto" w:fill="FFFFFF"/>
        </w:rPr>
      </w:pPr>
      <w:r w:rsidRPr="00CF13A2">
        <w:rPr>
          <w:rFonts w:cs="Arial"/>
          <w:sz w:val="24"/>
          <w:szCs w:val="24"/>
          <w:shd w:val="clear" w:color="auto" w:fill="FFFFFF"/>
        </w:rPr>
        <w:t>(</w:t>
      </w:r>
      <w:r w:rsidRPr="00E27C4D">
        <w:rPr>
          <w:rFonts w:cs="Arial"/>
          <w:color w:val="FF0000"/>
          <w:sz w:val="24"/>
          <w:szCs w:val="24"/>
          <w:shd w:val="clear" w:color="auto" w:fill="FFFFFF"/>
        </w:rPr>
        <w:t>Co-op</w:t>
      </w:r>
      <w:r w:rsidRPr="00CF13A2">
        <w:rPr>
          <w:rFonts w:cs="Arial"/>
          <w:sz w:val="24"/>
          <w:szCs w:val="24"/>
          <w:shd w:val="clear" w:color="auto" w:fill="FFFFFF"/>
        </w:rPr>
        <w:t xml:space="preserve">) wishes you and your family a safe and celebrated holiday season. </w:t>
      </w:r>
    </w:p>
    <w:p w:rsidR="006E5CDC" w:rsidRDefault="006E5CDC"/>
    <w:sectPr w:rsidR="006E5CDC" w:rsidSect="00396B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43427E"/>
    <w:multiLevelType w:val="multilevel"/>
    <w:tmpl w:val="F7B0E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CDC"/>
    <w:rsid w:val="000E052F"/>
    <w:rsid w:val="00396B1A"/>
    <w:rsid w:val="003D31C5"/>
    <w:rsid w:val="006116DB"/>
    <w:rsid w:val="006E5CDC"/>
    <w:rsid w:val="008F520D"/>
    <w:rsid w:val="00CE5B1D"/>
    <w:rsid w:val="00CF13A2"/>
    <w:rsid w:val="00DF6D89"/>
    <w:rsid w:val="00E2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E59FFB-C949-4584-AE37-14F0D2B7E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B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E5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F13A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6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6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jsnedegar@ymail.com</dc:creator>
  <cp:lastModifiedBy>Kevin Osbourn</cp:lastModifiedBy>
  <cp:revision>5</cp:revision>
  <cp:lastPrinted>2020-08-24T19:39:00Z</cp:lastPrinted>
  <dcterms:created xsi:type="dcterms:W3CDTF">2020-08-24T20:35:00Z</dcterms:created>
  <dcterms:modified xsi:type="dcterms:W3CDTF">2020-09-02T13:08:00Z</dcterms:modified>
</cp:coreProperties>
</file>